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50F1" w14:textId="77777777" w:rsidR="00074EA2" w:rsidRPr="00766DC2" w:rsidRDefault="00074EA2" w:rsidP="00074EA2">
      <w:pPr>
        <w:ind w:right="-720"/>
        <w:rPr>
          <w:rFonts w:asciiTheme="majorHAnsi" w:hAnsiTheme="majorHAnsi" w:cs="Arial"/>
          <w:b/>
          <w:szCs w:val="22"/>
        </w:rPr>
      </w:pPr>
      <w:bookmarkStart w:id="0" w:name="_GoBack"/>
      <w:bookmarkEnd w:id="0"/>
    </w:p>
    <w:p w14:paraId="3386E7EC" w14:textId="5681A287" w:rsidR="00766DC2" w:rsidRPr="00766DC2" w:rsidRDefault="00766DC2" w:rsidP="00766DC2">
      <w:pPr>
        <w:jc w:val="center"/>
        <w:rPr>
          <w:rFonts w:asciiTheme="majorHAnsi" w:hAnsiTheme="majorHAnsi" w:cs="Arial"/>
          <w:b/>
          <w:szCs w:val="22"/>
        </w:rPr>
      </w:pPr>
      <w:r w:rsidRPr="00766DC2">
        <w:rPr>
          <w:rFonts w:asciiTheme="majorHAnsi" w:hAnsiTheme="majorHAnsi" w:cs="Arial"/>
          <w:b/>
          <w:szCs w:val="22"/>
        </w:rPr>
        <w:t>Workshop</w:t>
      </w:r>
      <w:r w:rsidR="000B1524">
        <w:rPr>
          <w:rFonts w:asciiTheme="majorHAnsi" w:hAnsiTheme="majorHAnsi" w:cs="Arial"/>
          <w:b/>
          <w:szCs w:val="22"/>
        </w:rPr>
        <w:t>/Assembly</w:t>
      </w:r>
      <w:r w:rsidRPr="00766DC2">
        <w:rPr>
          <w:rFonts w:asciiTheme="majorHAnsi" w:hAnsiTheme="majorHAnsi" w:cs="Arial"/>
          <w:b/>
          <w:szCs w:val="22"/>
        </w:rPr>
        <w:t xml:space="preserve"> Request Form</w:t>
      </w:r>
    </w:p>
    <w:p w14:paraId="597C0F51" w14:textId="77777777" w:rsidR="00766DC2" w:rsidRDefault="00766DC2" w:rsidP="00074EA2">
      <w:pPr>
        <w:rPr>
          <w:rFonts w:asciiTheme="majorHAnsi" w:hAnsiTheme="majorHAnsi" w:cs="Arial"/>
          <w:sz w:val="22"/>
          <w:szCs w:val="22"/>
        </w:rPr>
      </w:pPr>
    </w:p>
    <w:p w14:paraId="07647451" w14:textId="77777777" w:rsidR="00766DC2" w:rsidRDefault="00766DC2" w:rsidP="00074EA2">
      <w:pPr>
        <w:rPr>
          <w:rFonts w:asciiTheme="majorHAnsi" w:hAnsiTheme="majorHAnsi" w:cs="Arial"/>
          <w:sz w:val="22"/>
          <w:szCs w:val="22"/>
        </w:rPr>
      </w:pPr>
    </w:p>
    <w:p w14:paraId="33CEEB64" w14:textId="77777777" w:rsidR="009F3E60" w:rsidRDefault="00261111" w:rsidP="00074EA2">
      <w:pPr>
        <w:rPr>
          <w:rFonts w:asciiTheme="majorHAnsi" w:hAnsiTheme="majorHAnsi" w:cs="Arial"/>
          <w:sz w:val="22"/>
          <w:szCs w:val="22"/>
        </w:rPr>
      </w:pPr>
      <w:r w:rsidRPr="00766DC2">
        <w:rPr>
          <w:rFonts w:asciiTheme="majorHAnsi" w:hAnsiTheme="majorHAnsi" w:cs="Arial"/>
          <w:sz w:val="22"/>
          <w:szCs w:val="22"/>
        </w:rPr>
        <w:t xml:space="preserve">School or Organization (required) </w:t>
      </w:r>
      <w:r w:rsidRPr="00766DC2">
        <w:rPr>
          <w:rFonts w:asciiTheme="majorHAnsi" w:hAnsiTheme="majorHAnsi" w:cs="Arial"/>
          <w:sz w:val="22"/>
          <w:szCs w:val="22"/>
        </w:rPr>
        <w:fldChar w:fldCharType="begin">
          <w:ffData>
            <w:name w:val="Text1"/>
            <w:enabled/>
            <w:calcOnExit w:val="0"/>
            <w:textInput/>
          </w:ffData>
        </w:fldChar>
      </w:r>
      <w:bookmarkStart w:id="1" w:name="Text1"/>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bookmarkEnd w:id="1"/>
      <w:r w:rsidRPr="00766DC2">
        <w:rPr>
          <w:rFonts w:asciiTheme="majorHAnsi" w:hAnsiTheme="majorHAnsi" w:cs="Arial"/>
          <w:sz w:val="22"/>
          <w:szCs w:val="22"/>
        </w:rPr>
        <w:t xml:space="preserve">  </w:t>
      </w:r>
    </w:p>
    <w:p w14:paraId="24293C5D" w14:textId="77777777" w:rsidR="00D638B6" w:rsidRDefault="00D638B6" w:rsidP="00074EA2">
      <w:pPr>
        <w:rPr>
          <w:rFonts w:asciiTheme="majorHAnsi" w:hAnsiTheme="majorHAnsi" w:cs="Arial"/>
          <w:sz w:val="22"/>
          <w:szCs w:val="22"/>
        </w:rPr>
      </w:pPr>
    </w:p>
    <w:p w14:paraId="5CFD77E0" w14:textId="77777777" w:rsidR="00D638B6" w:rsidRPr="00766DC2" w:rsidRDefault="00D638B6" w:rsidP="00074EA2">
      <w:pPr>
        <w:rPr>
          <w:rFonts w:asciiTheme="majorHAnsi" w:hAnsiTheme="majorHAnsi" w:cs="Arial"/>
          <w:sz w:val="22"/>
          <w:szCs w:val="22"/>
          <w:u w:val="single"/>
        </w:rPr>
      </w:pPr>
      <w:r>
        <w:rPr>
          <w:rFonts w:asciiTheme="majorHAnsi" w:hAnsiTheme="majorHAnsi" w:cs="Arial"/>
          <w:sz w:val="22"/>
          <w:szCs w:val="22"/>
        </w:rPr>
        <w:t xml:space="preserve">Address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02ECC025" w14:textId="77777777" w:rsidR="00261111" w:rsidRPr="00766DC2" w:rsidRDefault="00261111" w:rsidP="00074EA2">
      <w:pPr>
        <w:rPr>
          <w:rFonts w:asciiTheme="majorHAnsi" w:hAnsiTheme="majorHAnsi" w:cs="Arial"/>
          <w:sz w:val="22"/>
          <w:szCs w:val="22"/>
          <w:u w:val="single"/>
        </w:rPr>
      </w:pPr>
    </w:p>
    <w:p w14:paraId="4F93F0E8" w14:textId="77777777"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School Official/Primary Contact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798DC73A" w14:textId="77777777" w:rsidR="00261111" w:rsidRPr="00766DC2" w:rsidRDefault="00261111" w:rsidP="00074EA2">
      <w:pPr>
        <w:rPr>
          <w:rFonts w:asciiTheme="majorHAnsi" w:hAnsiTheme="majorHAnsi" w:cs="Arial"/>
          <w:sz w:val="22"/>
          <w:szCs w:val="22"/>
          <w:u w:val="single"/>
        </w:rPr>
      </w:pPr>
    </w:p>
    <w:p w14:paraId="4F20EFD5" w14:textId="77777777"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What is your relationship to the girls? (</w:t>
      </w:r>
      <w:proofErr w:type="gramStart"/>
      <w:r w:rsidRPr="00766DC2">
        <w:rPr>
          <w:rFonts w:asciiTheme="majorHAnsi" w:hAnsiTheme="majorHAnsi" w:cs="Arial"/>
          <w:sz w:val="22"/>
          <w:szCs w:val="22"/>
        </w:rPr>
        <w:t>required</w:t>
      </w:r>
      <w:proofErr w:type="gramEnd"/>
      <w:r w:rsidRPr="00766DC2">
        <w:rPr>
          <w:rFonts w:asciiTheme="majorHAnsi" w:hAnsiTheme="majorHAnsi" w:cs="Arial"/>
          <w:sz w:val="22"/>
          <w:szCs w:val="22"/>
        </w:rPr>
        <w:t xml:space="preserve">)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3D9DB0A5" w14:textId="77777777" w:rsidR="00261111" w:rsidRPr="00766DC2" w:rsidRDefault="00261111" w:rsidP="00074EA2">
      <w:pPr>
        <w:rPr>
          <w:rFonts w:asciiTheme="majorHAnsi" w:hAnsiTheme="majorHAnsi" w:cs="Arial"/>
          <w:sz w:val="22"/>
          <w:szCs w:val="22"/>
          <w:u w:val="single"/>
        </w:rPr>
      </w:pPr>
    </w:p>
    <w:p w14:paraId="658E83DA" w14:textId="77777777"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Primary Phone Number </w:t>
      </w:r>
      <w:r w:rsidRPr="00766DC2">
        <w:rPr>
          <w:rFonts w:asciiTheme="majorHAnsi" w:hAnsiTheme="majorHAnsi" w:cs="Arial"/>
          <w:sz w:val="22"/>
          <w:szCs w:val="22"/>
        </w:rPr>
        <w:fldChar w:fldCharType="begin">
          <w:ffData>
            <w:name w:val=""/>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27654133" w14:textId="77777777" w:rsidR="00261111" w:rsidRPr="00766DC2" w:rsidRDefault="00261111" w:rsidP="00074EA2">
      <w:pPr>
        <w:rPr>
          <w:rFonts w:asciiTheme="majorHAnsi" w:hAnsiTheme="majorHAnsi" w:cs="Arial"/>
          <w:sz w:val="22"/>
          <w:szCs w:val="22"/>
          <w:u w:val="single"/>
        </w:rPr>
      </w:pPr>
    </w:p>
    <w:p w14:paraId="728316CB" w14:textId="77777777" w:rsidR="00261111" w:rsidRPr="00766DC2" w:rsidRDefault="00261111" w:rsidP="00074EA2">
      <w:pPr>
        <w:rPr>
          <w:rFonts w:asciiTheme="majorHAnsi" w:hAnsiTheme="majorHAnsi" w:cs="Arial"/>
          <w:sz w:val="22"/>
          <w:szCs w:val="22"/>
        </w:rPr>
      </w:pPr>
      <w:r w:rsidRPr="00766DC2">
        <w:rPr>
          <w:rFonts w:asciiTheme="majorHAnsi" w:hAnsiTheme="majorHAnsi" w:cs="Arial"/>
          <w:sz w:val="22"/>
          <w:szCs w:val="22"/>
        </w:rPr>
        <w:t xml:space="preserve">Secondary Phone Number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2A0E5EB6" w14:textId="77777777" w:rsidR="00261111" w:rsidRPr="00766DC2" w:rsidRDefault="00261111" w:rsidP="00074EA2">
      <w:pPr>
        <w:rPr>
          <w:rFonts w:asciiTheme="majorHAnsi" w:hAnsiTheme="majorHAnsi"/>
        </w:rPr>
      </w:pPr>
    </w:p>
    <w:p w14:paraId="0454346D" w14:textId="77777777" w:rsidR="00261111" w:rsidRPr="00766DC2" w:rsidRDefault="00261111" w:rsidP="00074EA2">
      <w:pPr>
        <w:rPr>
          <w:rFonts w:asciiTheme="majorHAnsi" w:hAnsiTheme="majorHAnsi" w:cs="Arial"/>
          <w:sz w:val="22"/>
          <w:szCs w:val="22"/>
          <w:u w:val="single"/>
        </w:rPr>
      </w:pPr>
      <w:r w:rsidRPr="00766DC2">
        <w:rPr>
          <w:rFonts w:asciiTheme="majorHAnsi" w:hAnsiTheme="majorHAnsi"/>
        </w:rPr>
        <w:t xml:space="preserve">Email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2D6BF7F1" w14:textId="77777777" w:rsidR="00261111" w:rsidRPr="00766DC2" w:rsidRDefault="00261111" w:rsidP="00074EA2">
      <w:pPr>
        <w:rPr>
          <w:rFonts w:asciiTheme="majorHAnsi" w:hAnsiTheme="majorHAnsi" w:cs="Arial"/>
          <w:sz w:val="22"/>
          <w:szCs w:val="22"/>
          <w:u w:val="single"/>
        </w:rPr>
      </w:pPr>
    </w:p>
    <w:p w14:paraId="221390D3" w14:textId="77777777" w:rsidR="00261111" w:rsidRPr="00766DC2" w:rsidRDefault="00261111" w:rsidP="00074EA2">
      <w:pPr>
        <w:rPr>
          <w:rFonts w:asciiTheme="majorHAnsi" w:hAnsiTheme="majorHAnsi" w:cs="Arial"/>
          <w:i/>
          <w:sz w:val="22"/>
          <w:szCs w:val="22"/>
        </w:rPr>
      </w:pPr>
      <w:r w:rsidRPr="00766DC2">
        <w:rPr>
          <w:rFonts w:asciiTheme="majorHAnsi" w:hAnsiTheme="majorHAnsi" w:cs="Arial"/>
          <w:i/>
          <w:sz w:val="22"/>
          <w:szCs w:val="22"/>
        </w:rPr>
        <w:t xml:space="preserve">We will send invoices to the email address provided above. If we send invoices to a different address, please provide it below. </w:t>
      </w:r>
    </w:p>
    <w:p w14:paraId="63A7B1F0" w14:textId="77777777" w:rsidR="00261111" w:rsidRPr="00766DC2" w:rsidRDefault="00261111" w:rsidP="00074EA2">
      <w:pPr>
        <w:rPr>
          <w:rFonts w:asciiTheme="majorHAnsi" w:hAnsiTheme="majorHAnsi" w:cs="Arial"/>
          <w:i/>
          <w:sz w:val="22"/>
          <w:szCs w:val="22"/>
        </w:rPr>
      </w:pPr>
    </w:p>
    <w:p w14:paraId="33622260" w14:textId="77777777"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Invoice Email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56CD7CB6" w14:textId="77777777" w:rsidR="00261111" w:rsidRPr="00766DC2" w:rsidRDefault="00261111" w:rsidP="00074EA2">
      <w:pPr>
        <w:rPr>
          <w:rFonts w:asciiTheme="majorHAnsi" w:hAnsiTheme="majorHAnsi" w:cs="Arial"/>
          <w:sz w:val="22"/>
          <w:szCs w:val="22"/>
          <w:u w:val="single"/>
        </w:rPr>
      </w:pPr>
    </w:p>
    <w:p w14:paraId="24364908" w14:textId="77777777" w:rsidR="00273A83" w:rsidRDefault="00261111" w:rsidP="00074EA2">
      <w:pPr>
        <w:rPr>
          <w:rFonts w:asciiTheme="majorHAnsi" w:hAnsiTheme="majorHAnsi" w:cs="Arial"/>
          <w:sz w:val="22"/>
          <w:szCs w:val="22"/>
        </w:rPr>
      </w:pPr>
      <w:r w:rsidRPr="00766DC2">
        <w:rPr>
          <w:rFonts w:asciiTheme="majorHAnsi" w:hAnsiTheme="majorHAnsi" w:cs="Arial"/>
          <w:sz w:val="22"/>
          <w:szCs w:val="22"/>
        </w:rPr>
        <w:t xml:space="preserve">Which workshop topic(s) are you interested in scheduling? </w:t>
      </w:r>
      <w:r w:rsidR="00273A83">
        <w:rPr>
          <w:rFonts w:asciiTheme="majorHAnsi" w:hAnsiTheme="majorHAnsi" w:cs="Arial"/>
          <w:sz w:val="22"/>
          <w:szCs w:val="22"/>
        </w:rPr>
        <w:t>(</w:t>
      </w:r>
      <w:proofErr w:type="gramStart"/>
      <w:r w:rsidR="00273A83">
        <w:rPr>
          <w:rFonts w:asciiTheme="majorHAnsi" w:hAnsiTheme="majorHAnsi" w:cs="Arial"/>
          <w:sz w:val="22"/>
          <w:szCs w:val="22"/>
        </w:rPr>
        <w:t>read</w:t>
      </w:r>
      <w:proofErr w:type="gramEnd"/>
      <w:r w:rsidR="00273A83">
        <w:rPr>
          <w:rFonts w:asciiTheme="majorHAnsi" w:hAnsiTheme="majorHAnsi" w:cs="Arial"/>
          <w:sz w:val="22"/>
          <w:szCs w:val="22"/>
        </w:rPr>
        <w:t xml:space="preserve"> more about each workshop on our website at </w:t>
      </w:r>
      <w:hyperlink r:id="rId9" w:history="1">
        <w:r w:rsidR="00273A83" w:rsidRPr="008F658A">
          <w:rPr>
            <w:rStyle w:val="Hyperlink"/>
            <w:rFonts w:asciiTheme="majorHAnsi" w:hAnsiTheme="majorHAnsi" w:cs="Arial"/>
            <w:sz w:val="22"/>
            <w:szCs w:val="22"/>
          </w:rPr>
          <w:t>http://genaustin.org/what-we-do/girl-talk-workshops/</w:t>
        </w:r>
      </w:hyperlink>
      <w:r w:rsidR="00273A83">
        <w:rPr>
          <w:rFonts w:asciiTheme="majorHAnsi" w:hAnsiTheme="majorHAnsi" w:cs="Arial"/>
          <w:sz w:val="22"/>
          <w:szCs w:val="22"/>
        </w:rPr>
        <w:t>)</w:t>
      </w:r>
    </w:p>
    <w:p w14:paraId="519C757F" w14:textId="0E5AB53F" w:rsidR="008425CB" w:rsidRPr="00766DC2" w:rsidRDefault="00261111" w:rsidP="00074EA2">
      <w:pPr>
        <w:rPr>
          <w:rFonts w:asciiTheme="majorHAnsi" w:hAnsiTheme="majorHAnsi"/>
          <w:sz w:val="22"/>
        </w:rPr>
      </w:pPr>
      <w:r w:rsidRPr="00766DC2">
        <w:rPr>
          <w:rFonts w:asciiTheme="majorHAnsi" w:hAnsiTheme="majorHAnsi" w:cs="Arial"/>
          <w:sz w:val="22"/>
          <w:szCs w:val="22"/>
        </w:rPr>
        <w:br/>
      </w:r>
      <w:sdt>
        <w:sdtPr>
          <w:rPr>
            <w:rFonts w:asciiTheme="majorHAnsi" w:hAnsiTheme="majorHAnsi"/>
            <w:sz w:val="22"/>
          </w:rPr>
          <w:id w:val="-1784568012"/>
          <w14:checkbox>
            <w14:checked w14:val="0"/>
            <w14:checkedState w14:val="2612" w14:font="ＭＳ ゴシック"/>
            <w14:uncheckedState w14:val="2610" w14:font="ＭＳ ゴシック"/>
          </w14:checkbox>
        </w:sdtPr>
        <w:sdtEndPr/>
        <w:sdtContent>
          <w:r w:rsidRPr="00766DC2">
            <w:rPr>
              <w:rFonts w:ascii="MS Mincho" w:eastAsia="MS Mincho" w:hAnsi="MS Mincho" w:cs="MS Mincho" w:hint="eastAsia"/>
              <w:sz w:val="22"/>
            </w:rPr>
            <w:t>☐</w:t>
          </w:r>
        </w:sdtContent>
      </w:sdt>
      <w:r w:rsidR="000B1524">
        <w:rPr>
          <w:rFonts w:asciiTheme="majorHAnsi" w:hAnsiTheme="majorHAnsi"/>
          <w:sz w:val="22"/>
        </w:rPr>
        <w:t>Friendship</w:t>
      </w:r>
      <w:r w:rsidR="000B1524">
        <w:rPr>
          <w:rFonts w:asciiTheme="majorHAnsi" w:hAnsiTheme="majorHAnsi"/>
          <w:sz w:val="22"/>
        </w:rPr>
        <w:tab/>
      </w:r>
    </w:p>
    <w:p w14:paraId="7A546ED0" w14:textId="06D7CA1C" w:rsidR="008425CB" w:rsidRPr="00766DC2" w:rsidRDefault="00C418DC" w:rsidP="00074EA2">
      <w:pPr>
        <w:rPr>
          <w:rFonts w:asciiTheme="majorHAnsi" w:hAnsiTheme="majorHAnsi"/>
          <w:sz w:val="22"/>
        </w:rPr>
      </w:pPr>
      <w:sdt>
        <w:sdtPr>
          <w:rPr>
            <w:rFonts w:asciiTheme="majorHAnsi" w:hAnsiTheme="majorHAnsi"/>
            <w:sz w:val="22"/>
          </w:rPr>
          <w:id w:val="-877544856"/>
          <w14:checkbox>
            <w14:checked w14:val="0"/>
            <w14:checkedState w14:val="2612" w14:font="ＭＳ ゴシック"/>
            <w14:uncheckedState w14:val="2610" w14:font="ＭＳ ゴシック"/>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Body Positivity</w:t>
      </w:r>
    </w:p>
    <w:p w14:paraId="142C0E10" w14:textId="5A8E1DAE" w:rsidR="008425CB" w:rsidRPr="00766DC2" w:rsidRDefault="00C418DC" w:rsidP="00074EA2">
      <w:pPr>
        <w:rPr>
          <w:rFonts w:asciiTheme="majorHAnsi" w:hAnsiTheme="majorHAnsi"/>
          <w:sz w:val="22"/>
        </w:rPr>
      </w:pPr>
      <w:sdt>
        <w:sdtPr>
          <w:rPr>
            <w:rFonts w:asciiTheme="majorHAnsi" w:hAnsiTheme="majorHAnsi"/>
            <w:sz w:val="22"/>
          </w:rPr>
          <w:id w:val="-1954627358"/>
          <w14:checkbox>
            <w14:checked w14:val="0"/>
            <w14:checkedState w14:val="2612" w14:font="ＭＳ ゴシック"/>
            <w14:uncheckedState w14:val="2610" w14:font="ＭＳ ゴシック"/>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Stress Management</w:t>
      </w:r>
    </w:p>
    <w:p w14:paraId="79242FE2" w14:textId="77777777" w:rsidR="008425CB" w:rsidRPr="00766DC2" w:rsidRDefault="00C418DC" w:rsidP="00074EA2">
      <w:pPr>
        <w:rPr>
          <w:rFonts w:asciiTheme="majorHAnsi" w:hAnsiTheme="majorHAnsi"/>
          <w:sz w:val="22"/>
        </w:rPr>
      </w:pPr>
      <w:sdt>
        <w:sdtPr>
          <w:rPr>
            <w:rFonts w:asciiTheme="majorHAnsi" w:hAnsiTheme="majorHAnsi"/>
            <w:sz w:val="22"/>
          </w:rPr>
          <w:id w:val="143319060"/>
          <w14:checkbox>
            <w14:checked w14:val="0"/>
            <w14:checkedState w14:val="2612" w14:font="ＭＳ ゴシック"/>
            <w14:uncheckedState w14:val="2610" w14:font="ＭＳ ゴシック"/>
          </w14:checkbox>
        </w:sdtPr>
        <w:sdtEndPr/>
        <w:sdtContent>
          <w:r w:rsidR="00261111" w:rsidRPr="00766DC2">
            <w:rPr>
              <w:rFonts w:ascii="MS Mincho" w:eastAsia="MS Mincho" w:hAnsi="MS Mincho" w:cs="MS Mincho" w:hint="eastAsia"/>
              <w:sz w:val="22"/>
            </w:rPr>
            <w:t>☐</w:t>
          </w:r>
        </w:sdtContent>
      </w:sdt>
      <w:r w:rsidR="00261111" w:rsidRPr="00766DC2">
        <w:rPr>
          <w:rFonts w:asciiTheme="majorHAnsi" w:hAnsiTheme="majorHAnsi"/>
          <w:sz w:val="22"/>
        </w:rPr>
        <w:t>Social Media</w:t>
      </w:r>
    </w:p>
    <w:p w14:paraId="7358710A" w14:textId="22F58CD6" w:rsidR="000B1524" w:rsidRPr="00766DC2" w:rsidRDefault="00C418DC" w:rsidP="00074EA2">
      <w:pPr>
        <w:rPr>
          <w:rFonts w:asciiTheme="majorHAnsi" w:hAnsiTheme="majorHAnsi"/>
          <w:sz w:val="22"/>
        </w:rPr>
      </w:pPr>
      <w:sdt>
        <w:sdtPr>
          <w:rPr>
            <w:rFonts w:asciiTheme="majorHAnsi" w:hAnsiTheme="majorHAnsi"/>
            <w:sz w:val="22"/>
          </w:rPr>
          <w:id w:val="-696539770"/>
          <w14:checkbox>
            <w14:checked w14:val="0"/>
            <w14:checkedState w14:val="2612" w14:font="ＭＳ ゴシック"/>
            <w14:uncheckedState w14:val="2610" w14:font="ＭＳ ゴシック"/>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Healthy Relationships</w:t>
      </w:r>
    </w:p>
    <w:p w14:paraId="56909F40" w14:textId="5346FEC4" w:rsidR="00261111" w:rsidRPr="00766DC2" w:rsidRDefault="00C418DC" w:rsidP="00074EA2">
      <w:pPr>
        <w:rPr>
          <w:rFonts w:asciiTheme="majorHAnsi" w:hAnsiTheme="majorHAnsi"/>
          <w:sz w:val="22"/>
        </w:rPr>
      </w:pPr>
      <w:sdt>
        <w:sdtPr>
          <w:rPr>
            <w:rFonts w:asciiTheme="majorHAnsi" w:hAnsiTheme="majorHAnsi"/>
            <w:sz w:val="22"/>
          </w:rPr>
          <w:id w:val="1876347636"/>
          <w14:checkbox>
            <w14:checked w14:val="0"/>
            <w14:checkedState w14:val="2612" w14:font="ＭＳ ゴシック"/>
            <w14:uncheckedState w14:val="2610" w14:font="ＭＳ ゴシック"/>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Communication</w:t>
      </w:r>
    </w:p>
    <w:p w14:paraId="053A397D" w14:textId="291CB006" w:rsidR="00D638B6" w:rsidRDefault="00C418DC" w:rsidP="00D638B6">
      <w:pPr>
        <w:rPr>
          <w:rFonts w:asciiTheme="majorHAnsi" w:hAnsiTheme="majorHAnsi"/>
          <w:sz w:val="22"/>
        </w:rPr>
      </w:pPr>
      <w:sdt>
        <w:sdtPr>
          <w:rPr>
            <w:rFonts w:asciiTheme="majorHAnsi" w:hAnsiTheme="majorHAnsi"/>
            <w:sz w:val="22"/>
          </w:rPr>
          <w:id w:val="1864639398"/>
          <w14:checkbox>
            <w14:checked w14:val="0"/>
            <w14:checkedState w14:val="2612" w14:font="ＭＳ ゴシック"/>
            <w14:uncheckedState w14:val="2610" w14:font="ＭＳ ゴシック"/>
          </w14:checkbox>
        </w:sdtPr>
        <w:sdtEndPr/>
        <w:sdtContent>
          <w:r w:rsidR="00D638B6" w:rsidRPr="00766DC2">
            <w:rPr>
              <w:rFonts w:ascii="MS Mincho" w:eastAsia="MS Mincho" w:hAnsi="MS Mincho" w:cs="MS Mincho" w:hint="eastAsia"/>
              <w:sz w:val="22"/>
            </w:rPr>
            <w:t>☐</w:t>
          </w:r>
        </w:sdtContent>
      </w:sdt>
      <w:r w:rsidR="000B1524">
        <w:rPr>
          <w:rFonts w:asciiTheme="majorHAnsi" w:hAnsiTheme="majorHAnsi"/>
          <w:sz w:val="22"/>
        </w:rPr>
        <w:t xml:space="preserve"> Adult/Parent Workshop</w:t>
      </w:r>
      <w:r w:rsidR="00D638B6">
        <w:rPr>
          <w:rFonts w:asciiTheme="majorHAnsi" w:hAnsiTheme="majorHAnsi"/>
          <w:sz w:val="22"/>
        </w:rPr>
        <w:t xml:space="preserve"> </w:t>
      </w:r>
    </w:p>
    <w:p w14:paraId="4C99A108" w14:textId="4C3C29D8" w:rsidR="000B1524" w:rsidRDefault="000B1524" w:rsidP="00D638B6">
      <w:pPr>
        <w:rPr>
          <w:rFonts w:asciiTheme="majorHAnsi" w:hAnsiTheme="majorHAnsi"/>
          <w:sz w:val="22"/>
        </w:rPr>
      </w:pPr>
      <w:r>
        <w:rPr>
          <w:rFonts w:asciiTheme="majorHAnsi" w:hAnsiTheme="majorHAnsi"/>
          <w:sz w:val="22"/>
        </w:rPr>
        <w:t>AND MORE! – Please let us know if there is something specific that is not listed here that you would like to be addressed during a workshop.</w:t>
      </w:r>
    </w:p>
    <w:p w14:paraId="3B1E1045" w14:textId="77777777" w:rsidR="000B1524" w:rsidRDefault="000B1524" w:rsidP="00D638B6">
      <w:pPr>
        <w:rPr>
          <w:rFonts w:asciiTheme="majorHAnsi" w:hAnsiTheme="majorHAnsi"/>
          <w:sz w:val="22"/>
        </w:rPr>
      </w:pPr>
    </w:p>
    <w:p w14:paraId="7131E9EC" w14:textId="22E802DD" w:rsidR="000B1524" w:rsidRPr="00766DC2" w:rsidRDefault="000B1524" w:rsidP="00D638B6">
      <w:pPr>
        <w:rPr>
          <w:rFonts w:asciiTheme="majorHAnsi" w:hAnsiTheme="majorHAnsi"/>
          <w:sz w:val="22"/>
        </w:rPr>
      </w:pPr>
      <w:r>
        <w:rPr>
          <w:rFonts w:asciiTheme="majorHAnsi" w:hAnsiTheme="majorHAnsi"/>
          <w:sz w:val="22"/>
        </w:rPr>
        <w:t xml:space="preserve">    </w:t>
      </w:r>
    </w:p>
    <w:p w14:paraId="25BC1EB8" w14:textId="77777777" w:rsidR="008425CB" w:rsidRPr="00766DC2" w:rsidRDefault="008425CB" w:rsidP="00074EA2">
      <w:pPr>
        <w:rPr>
          <w:rFonts w:asciiTheme="majorHAnsi" w:hAnsiTheme="majorHAnsi"/>
          <w:sz w:val="22"/>
        </w:rPr>
      </w:pPr>
    </w:p>
    <w:p w14:paraId="3CF33610" w14:textId="77777777" w:rsidR="00513D25" w:rsidRPr="00766DC2" w:rsidRDefault="00E82E87" w:rsidP="00074EA2">
      <w:pPr>
        <w:rPr>
          <w:rFonts w:asciiTheme="majorHAnsi" w:hAnsiTheme="majorHAnsi"/>
        </w:rPr>
      </w:pPr>
      <w:r>
        <w:rPr>
          <w:rFonts w:asciiTheme="majorHAnsi" w:hAnsiTheme="majorHAnsi"/>
        </w:rPr>
        <w:t>*</w:t>
      </w:r>
      <w:r w:rsidR="00513D25" w:rsidRPr="00766DC2">
        <w:rPr>
          <w:rFonts w:asciiTheme="majorHAnsi" w:hAnsiTheme="majorHAnsi"/>
        </w:rPr>
        <w:t xml:space="preserve">Please note </w:t>
      </w:r>
      <w:r w:rsidR="00D638B6">
        <w:rPr>
          <w:rFonts w:asciiTheme="majorHAnsi" w:hAnsiTheme="majorHAnsi"/>
        </w:rPr>
        <w:t xml:space="preserve">– we are able to incorporate </w:t>
      </w:r>
      <w:r>
        <w:rPr>
          <w:rFonts w:asciiTheme="majorHAnsi" w:hAnsiTheme="majorHAnsi"/>
        </w:rPr>
        <w:t xml:space="preserve">technology into these workshops upon request. </w:t>
      </w:r>
    </w:p>
    <w:p w14:paraId="596DC6A6" w14:textId="77777777" w:rsidR="00E36FD3" w:rsidRPr="00766DC2" w:rsidRDefault="00E36FD3" w:rsidP="00074EA2">
      <w:pPr>
        <w:rPr>
          <w:rFonts w:asciiTheme="majorHAnsi" w:hAnsiTheme="majorHAnsi"/>
        </w:rPr>
      </w:pPr>
    </w:p>
    <w:p w14:paraId="636AA90A" w14:textId="77777777" w:rsidR="00E36FD3" w:rsidRPr="00766DC2" w:rsidRDefault="00E36FD3" w:rsidP="00074EA2">
      <w:pPr>
        <w:rPr>
          <w:rFonts w:asciiTheme="majorHAnsi" w:hAnsiTheme="majorHAnsi" w:cs="Arial"/>
          <w:sz w:val="22"/>
          <w:szCs w:val="22"/>
        </w:rPr>
      </w:pPr>
      <w:r w:rsidRPr="00766DC2">
        <w:rPr>
          <w:rFonts w:asciiTheme="majorHAnsi" w:hAnsiTheme="majorHAnsi"/>
        </w:rPr>
        <w:t>How many girls TOTAL would you like to serve?</w:t>
      </w:r>
      <w:r w:rsidR="00E82E87">
        <w:rPr>
          <w:rFonts w:asciiTheme="majorHAnsi" w:hAnsiTheme="majorHAnsi"/>
        </w:rPr>
        <w:t xml:space="preserve"> Workshops can accommodate </w:t>
      </w:r>
      <w:r w:rsidR="006E4D7E">
        <w:rPr>
          <w:rFonts w:asciiTheme="majorHAnsi" w:hAnsiTheme="majorHAnsi"/>
        </w:rPr>
        <w:t>10-300 girls.</w:t>
      </w:r>
      <w:r w:rsidR="00E82E87">
        <w:rPr>
          <w:rFonts w:asciiTheme="majorHAnsi" w:hAnsiTheme="majorHAnsi"/>
        </w:rPr>
        <w:t xml:space="preserve"> </w:t>
      </w:r>
      <w:r w:rsidRPr="00766DC2">
        <w:rPr>
          <w:rFonts w:asciiTheme="majorHAnsi" w:hAnsiTheme="majorHAnsi"/>
        </w:rPr>
        <w:t xml:space="preserve"> (</w:t>
      </w:r>
      <w:proofErr w:type="gramStart"/>
      <w:r w:rsidRPr="00766DC2">
        <w:rPr>
          <w:rFonts w:asciiTheme="majorHAnsi" w:hAnsiTheme="majorHAnsi"/>
        </w:rPr>
        <w:t>required</w:t>
      </w:r>
      <w:proofErr w:type="gramEnd"/>
      <w:r w:rsidRPr="00766DC2">
        <w:rPr>
          <w:rFonts w:asciiTheme="majorHAnsi" w:hAnsiTheme="majorHAnsi"/>
        </w:rPr>
        <w:t xml:space="preserve">)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0DE3E391" w14:textId="77777777" w:rsidR="00E36FD3" w:rsidRPr="00766DC2" w:rsidRDefault="00E36FD3" w:rsidP="00074EA2">
      <w:pPr>
        <w:rPr>
          <w:rFonts w:asciiTheme="majorHAnsi" w:hAnsiTheme="majorHAnsi" w:cs="Arial"/>
          <w:sz w:val="22"/>
          <w:szCs w:val="22"/>
        </w:rPr>
      </w:pPr>
    </w:p>
    <w:p w14:paraId="7A9DD99C" w14:textId="780B4608" w:rsidR="00E36FD3" w:rsidRPr="00766DC2" w:rsidRDefault="00E36FD3" w:rsidP="00074EA2">
      <w:pPr>
        <w:rPr>
          <w:rFonts w:asciiTheme="majorHAnsi" w:hAnsiTheme="majorHAnsi" w:cs="Arial"/>
          <w:sz w:val="22"/>
          <w:szCs w:val="22"/>
        </w:rPr>
      </w:pPr>
      <w:r w:rsidRPr="00766DC2">
        <w:rPr>
          <w:rFonts w:asciiTheme="majorHAnsi" w:hAnsiTheme="majorHAnsi"/>
        </w:rPr>
        <w:t>What are the grade(s) of the girls</w:t>
      </w:r>
      <w:r w:rsidR="006E4D7E">
        <w:rPr>
          <w:rFonts w:asciiTheme="majorHAnsi" w:hAnsiTheme="majorHAnsi"/>
        </w:rPr>
        <w:t>?</w:t>
      </w:r>
      <w:r w:rsidRPr="00766DC2">
        <w:rPr>
          <w:rFonts w:asciiTheme="majorHAnsi" w:hAnsiTheme="majorHAnsi"/>
        </w:rPr>
        <w:t xml:space="preserve"> </w:t>
      </w:r>
      <w:r w:rsidR="00D2777C">
        <w:rPr>
          <w:rFonts w:asciiTheme="majorHAnsi" w:hAnsiTheme="majorHAnsi"/>
        </w:rPr>
        <w:t xml:space="preserve"> Workshops are designed for girls in grades 3-12. </w:t>
      </w:r>
      <w:r w:rsidRPr="00766DC2">
        <w:rPr>
          <w:rFonts w:asciiTheme="majorHAnsi" w:hAnsiTheme="majorHAnsi"/>
        </w:rPr>
        <w:t>(</w:t>
      </w:r>
      <w:proofErr w:type="gramStart"/>
      <w:r w:rsidRPr="00766DC2">
        <w:rPr>
          <w:rFonts w:asciiTheme="majorHAnsi" w:hAnsiTheme="majorHAnsi"/>
        </w:rPr>
        <w:t>required</w:t>
      </w:r>
      <w:proofErr w:type="gramEnd"/>
      <w:r w:rsidRPr="00766DC2">
        <w:rPr>
          <w:rFonts w:asciiTheme="majorHAnsi" w:hAnsiTheme="majorHAnsi"/>
        </w:rPr>
        <w:t xml:space="preserve">)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14:paraId="14B22EC2" w14:textId="77777777" w:rsidR="00E36FD3" w:rsidRPr="00766DC2" w:rsidRDefault="00E36FD3" w:rsidP="00074EA2">
      <w:pPr>
        <w:rPr>
          <w:rFonts w:asciiTheme="majorHAnsi" w:hAnsiTheme="majorHAnsi" w:cs="Arial"/>
          <w:sz w:val="22"/>
          <w:szCs w:val="22"/>
        </w:rPr>
      </w:pPr>
    </w:p>
    <w:p w14:paraId="06358146" w14:textId="39C2A324" w:rsidR="00E0248E" w:rsidRDefault="00E36FD3" w:rsidP="00074EA2">
      <w:pPr>
        <w:rPr>
          <w:rFonts w:asciiTheme="majorHAnsi" w:hAnsiTheme="majorHAnsi"/>
        </w:rPr>
      </w:pPr>
      <w:r w:rsidRPr="00766DC2">
        <w:rPr>
          <w:rFonts w:asciiTheme="majorHAnsi" w:hAnsiTheme="majorHAnsi"/>
        </w:rPr>
        <w:lastRenderedPageBreak/>
        <w:t xml:space="preserve">Now, let us know some dates that work for you. Our calendars fill up fast, so please be as specific as possible! We can be available during and afterschool hours. Workshops typically </w:t>
      </w:r>
      <w:r w:rsidR="006E4D7E">
        <w:rPr>
          <w:rFonts w:asciiTheme="majorHAnsi" w:hAnsiTheme="majorHAnsi"/>
        </w:rPr>
        <w:t>range from 45</w:t>
      </w:r>
      <w:r w:rsidR="00E0248E">
        <w:rPr>
          <w:rFonts w:asciiTheme="majorHAnsi" w:hAnsiTheme="majorHAnsi"/>
        </w:rPr>
        <w:t xml:space="preserve">-90 minutes. </w:t>
      </w:r>
    </w:p>
    <w:p w14:paraId="4DACFC86" w14:textId="77777777" w:rsidR="00E0248E" w:rsidRDefault="00E0248E" w:rsidP="00074EA2">
      <w:pPr>
        <w:rPr>
          <w:rFonts w:asciiTheme="majorHAnsi" w:hAnsiTheme="majorHAnsi"/>
        </w:rPr>
      </w:pPr>
    </w:p>
    <w:p w14:paraId="00606CF6" w14:textId="77777777" w:rsidR="00E36FD3" w:rsidRPr="00766DC2" w:rsidRDefault="00E36FD3" w:rsidP="00074EA2">
      <w:pPr>
        <w:rPr>
          <w:rFonts w:asciiTheme="majorHAnsi" w:hAnsiTheme="majorHAnsi" w:cs="Arial"/>
          <w:sz w:val="22"/>
          <w:szCs w:val="22"/>
        </w:rPr>
      </w:pPr>
      <w:r w:rsidRPr="00766DC2">
        <w:rPr>
          <w:rFonts w:asciiTheme="majorHAnsi" w:hAnsiTheme="majorHAnsi"/>
        </w:rPr>
        <w:t>1</w:t>
      </w:r>
      <w:r w:rsidRPr="00766DC2">
        <w:rPr>
          <w:rFonts w:asciiTheme="majorHAnsi" w:hAnsiTheme="majorHAnsi"/>
          <w:vertAlign w:val="superscript"/>
        </w:rPr>
        <w:t>st</w:t>
      </w:r>
      <w:r w:rsidRPr="00766DC2">
        <w:rPr>
          <w:rFonts w:asciiTheme="majorHAnsi" w:hAnsiTheme="majorHAnsi"/>
        </w:rPr>
        <w:t xml:space="preserve"> choice</w:t>
      </w:r>
      <w:r w:rsidR="00571035" w:rsidRPr="00766DC2">
        <w:rPr>
          <w:rFonts w:asciiTheme="majorHAnsi" w:hAnsiTheme="majorHAnsi"/>
        </w:rPr>
        <w:t xml:space="preserve">: Date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t xml:space="preserve"> Time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br/>
      </w:r>
      <w:r w:rsidR="00571035" w:rsidRPr="00766DC2">
        <w:rPr>
          <w:rFonts w:asciiTheme="majorHAnsi" w:hAnsiTheme="majorHAnsi" w:cs="Arial"/>
          <w:sz w:val="22"/>
          <w:szCs w:val="22"/>
        </w:rPr>
        <w:br/>
        <w:t>2</w:t>
      </w:r>
      <w:r w:rsidR="00571035" w:rsidRPr="00766DC2">
        <w:rPr>
          <w:rFonts w:asciiTheme="majorHAnsi" w:hAnsiTheme="majorHAnsi" w:cs="Arial"/>
          <w:sz w:val="22"/>
          <w:szCs w:val="22"/>
          <w:vertAlign w:val="superscript"/>
        </w:rPr>
        <w:t>nd</w:t>
      </w:r>
      <w:r w:rsidR="00571035" w:rsidRPr="00766DC2">
        <w:rPr>
          <w:rFonts w:asciiTheme="majorHAnsi" w:hAnsiTheme="majorHAnsi" w:cs="Arial"/>
          <w:sz w:val="22"/>
          <w:szCs w:val="22"/>
        </w:rPr>
        <w:t xml:space="preserve"> choice: Date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t xml:space="preserve"> Time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p>
    <w:p w14:paraId="0E40C966" w14:textId="77777777" w:rsidR="00571035" w:rsidRPr="00766DC2" w:rsidRDefault="00571035" w:rsidP="00074EA2">
      <w:pPr>
        <w:rPr>
          <w:rFonts w:asciiTheme="majorHAnsi" w:hAnsiTheme="majorHAnsi" w:cs="Arial"/>
          <w:sz w:val="22"/>
          <w:szCs w:val="22"/>
        </w:rPr>
      </w:pPr>
    </w:p>
    <w:p w14:paraId="667B1217" w14:textId="77777777" w:rsidR="00571035" w:rsidRPr="00766DC2" w:rsidRDefault="00571035" w:rsidP="00074EA2">
      <w:pPr>
        <w:rPr>
          <w:rFonts w:asciiTheme="majorHAnsi" w:hAnsiTheme="majorHAnsi"/>
        </w:rPr>
      </w:pPr>
    </w:p>
    <w:p w14:paraId="1A71E1DE" w14:textId="77777777" w:rsidR="00571035" w:rsidRPr="00766DC2" w:rsidRDefault="00571035" w:rsidP="00074EA2">
      <w:pPr>
        <w:rPr>
          <w:rFonts w:asciiTheme="majorHAnsi" w:hAnsiTheme="majorHAnsi"/>
        </w:rPr>
      </w:pPr>
      <w:r w:rsidRPr="00766DC2">
        <w:rPr>
          <w:rFonts w:asciiTheme="majorHAnsi" w:hAnsiTheme="majorHAnsi"/>
        </w:rPr>
        <w:t xml:space="preserve">Please describe the space in which your workshop will take place. Is there a white or chalk board available? </w:t>
      </w:r>
      <w:proofErr w:type="gramStart"/>
      <w:r w:rsidRPr="00766DC2">
        <w:rPr>
          <w:rFonts w:asciiTheme="majorHAnsi" w:hAnsiTheme="majorHAnsi"/>
        </w:rPr>
        <w:t>Desks or tables?</w:t>
      </w:r>
      <w:proofErr w:type="gramEnd"/>
      <w:r w:rsidRPr="00766DC2">
        <w:rPr>
          <w:rFonts w:asciiTheme="majorHAnsi" w:hAnsiTheme="majorHAnsi"/>
        </w:rPr>
        <w:t xml:space="preserve"> Projector? </w:t>
      </w:r>
      <w:proofErr w:type="gramStart"/>
      <w:r w:rsidRPr="00766DC2">
        <w:rPr>
          <w:rFonts w:asciiTheme="majorHAnsi" w:hAnsiTheme="majorHAnsi"/>
        </w:rPr>
        <w:t>Smart</w:t>
      </w:r>
      <w:proofErr w:type="gramEnd"/>
      <w:r w:rsidRPr="00766DC2">
        <w:rPr>
          <w:rFonts w:asciiTheme="majorHAnsi" w:hAnsiTheme="majorHAnsi"/>
        </w:rPr>
        <w:t xml:space="preserve"> Board?</w:t>
      </w:r>
    </w:p>
    <w:p w14:paraId="1DF2C1B7" w14:textId="77777777" w:rsidR="00571035" w:rsidRPr="00766DC2" w:rsidRDefault="00571035" w:rsidP="00074EA2">
      <w:pPr>
        <w:rPr>
          <w:rFonts w:asciiTheme="majorHAnsi" w:hAnsiTheme="majorHAnsi"/>
        </w:rPr>
      </w:pPr>
    </w:p>
    <w:p w14:paraId="04FE4893" w14:textId="77777777" w:rsidR="00571035" w:rsidRPr="00766DC2" w:rsidRDefault="00571035" w:rsidP="00074EA2">
      <w:pPr>
        <w:rPr>
          <w:rFonts w:asciiTheme="majorHAnsi" w:hAnsiTheme="majorHAnsi"/>
        </w:rPr>
      </w:pPr>
    </w:p>
    <w:p w14:paraId="2A32E0A2" w14:textId="77777777" w:rsidR="00571035" w:rsidRPr="00766DC2" w:rsidRDefault="00571035" w:rsidP="00074EA2">
      <w:pPr>
        <w:rPr>
          <w:rFonts w:asciiTheme="majorHAnsi" w:hAnsiTheme="majorHAnsi"/>
        </w:rPr>
      </w:pPr>
    </w:p>
    <w:p w14:paraId="7CE06749" w14:textId="77777777" w:rsidR="00571035" w:rsidRPr="00766DC2" w:rsidRDefault="00571035" w:rsidP="00074EA2">
      <w:pPr>
        <w:rPr>
          <w:rFonts w:asciiTheme="majorHAnsi" w:hAnsiTheme="majorHAnsi"/>
        </w:rPr>
      </w:pPr>
    </w:p>
    <w:p w14:paraId="47E763D0" w14:textId="77777777" w:rsidR="00571035" w:rsidRPr="00766DC2" w:rsidRDefault="00571035" w:rsidP="00074EA2">
      <w:pPr>
        <w:rPr>
          <w:rFonts w:asciiTheme="majorHAnsi" w:hAnsiTheme="majorHAnsi"/>
        </w:rPr>
      </w:pPr>
    </w:p>
    <w:p w14:paraId="12ED0BFD" w14:textId="77777777" w:rsidR="00571035" w:rsidRPr="00766DC2" w:rsidRDefault="00571035" w:rsidP="00074EA2">
      <w:pPr>
        <w:rPr>
          <w:rFonts w:asciiTheme="majorHAnsi" w:hAnsiTheme="majorHAnsi"/>
        </w:rPr>
      </w:pPr>
    </w:p>
    <w:p w14:paraId="2AF1B231" w14:textId="77777777" w:rsidR="00571035" w:rsidRPr="00766DC2" w:rsidRDefault="00571035" w:rsidP="00074EA2">
      <w:pPr>
        <w:rPr>
          <w:rFonts w:asciiTheme="majorHAnsi" w:hAnsiTheme="majorHAnsi"/>
        </w:rPr>
      </w:pPr>
    </w:p>
    <w:p w14:paraId="154DCE01" w14:textId="77777777" w:rsidR="00571035" w:rsidRPr="00766DC2" w:rsidRDefault="00571035" w:rsidP="00074EA2">
      <w:pPr>
        <w:rPr>
          <w:rFonts w:asciiTheme="majorHAnsi" w:hAnsiTheme="majorHAnsi"/>
        </w:rPr>
      </w:pPr>
    </w:p>
    <w:p w14:paraId="64E4CBC9" w14:textId="77777777" w:rsidR="00571035" w:rsidRPr="00766DC2" w:rsidRDefault="00571035" w:rsidP="00074EA2">
      <w:pPr>
        <w:rPr>
          <w:rFonts w:asciiTheme="majorHAnsi" w:hAnsiTheme="majorHAnsi"/>
        </w:rPr>
      </w:pPr>
      <w:r w:rsidRPr="00766DC2">
        <w:rPr>
          <w:rFonts w:asciiTheme="majorHAnsi" w:hAnsiTheme="majorHAnsi"/>
        </w:rPr>
        <w:t>Is there anything you would like us to know about your school/program’s environment? Are there particular issues girls are facing that you would like for us to address? Anything else we should know?</w:t>
      </w:r>
    </w:p>
    <w:p w14:paraId="386ACC8A" w14:textId="77777777" w:rsidR="00571035" w:rsidRPr="00766DC2" w:rsidRDefault="00571035" w:rsidP="00074EA2">
      <w:pPr>
        <w:rPr>
          <w:rFonts w:asciiTheme="majorHAnsi" w:hAnsiTheme="majorHAnsi"/>
        </w:rPr>
      </w:pPr>
    </w:p>
    <w:p w14:paraId="7435A0E6" w14:textId="77777777" w:rsidR="00571035" w:rsidRPr="00766DC2" w:rsidRDefault="00571035" w:rsidP="00074EA2">
      <w:pPr>
        <w:rPr>
          <w:rFonts w:asciiTheme="majorHAnsi" w:hAnsiTheme="majorHAnsi"/>
        </w:rPr>
      </w:pPr>
    </w:p>
    <w:p w14:paraId="486A7E6E" w14:textId="77777777" w:rsidR="00571035" w:rsidRPr="00766DC2" w:rsidRDefault="00571035" w:rsidP="00074EA2">
      <w:pPr>
        <w:rPr>
          <w:rFonts w:asciiTheme="majorHAnsi" w:hAnsiTheme="majorHAnsi"/>
        </w:rPr>
      </w:pPr>
    </w:p>
    <w:p w14:paraId="38812AF0" w14:textId="77777777" w:rsidR="00571035" w:rsidRPr="00766DC2" w:rsidRDefault="00571035" w:rsidP="00074EA2">
      <w:pPr>
        <w:rPr>
          <w:rFonts w:asciiTheme="majorHAnsi" w:hAnsiTheme="majorHAnsi"/>
        </w:rPr>
      </w:pPr>
    </w:p>
    <w:p w14:paraId="4E58FF05" w14:textId="77777777" w:rsidR="00571035" w:rsidRPr="00766DC2" w:rsidRDefault="00571035" w:rsidP="00074EA2">
      <w:pPr>
        <w:rPr>
          <w:rFonts w:asciiTheme="majorHAnsi" w:hAnsiTheme="majorHAnsi"/>
        </w:rPr>
      </w:pPr>
    </w:p>
    <w:p w14:paraId="473C47BF" w14:textId="77777777" w:rsidR="00571035" w:rsidRPr="00766DC2" w:rsidRDefault="00571035" w:rsidP="00074EA2">
      <w:pPr>
        <w:rPr>
          <w:rFonts w:asciiTheme="majorHAnsi" w:hAnsiTheme="majorHAnsi"/>
        </w:rPr>
      </w:pPr>
    </w:p>
    <w:p w14:paraId="6E99378F" w14:textId="77777777" w:rsidR="00571035" w:rsidRPr="00766DC2" w:rsidRDefault="00571035" w:rsidP="00074EA2">
      <w:pPr>
        <w:rPr>
          <w:rFonts w:asciiTheme="majorHAnsi" w:hAnsiTheme="majorHAnsi"/>
        </w:rPr>
      </w:pPr>
    </w:p>
    <w:p w14:paraId="06F56C9A" w14:textId="77777777" w:rsidR="00571035" w:rsidRPr="00766DC2" w:rsidRDefault="00571035" w:rsidP="00074EA2">
      <w:pPr>
        <w:rPr>
          <w:rFonts w:asciiTheme="majorHAnsi" w:hAnsiTheme="majorHAnsi"/>
        </w:rPr>
      </w:pPr>
      <w:r w:rsidRPr="00766DC2">
        <w:rPr>
          <w:rFonts w:asciiTheme="majorHAnsi" w:hAnsiTheme="majorHAnsi"/>
        </w:rPr>
        <w:t xml:space="preserve">Each workshop costs $99. We do have limited financial assistance available. </w:t>
      </w:r>
    </w:p>
    <w:p w14:paraId="105408F8" w14:textId="77777777" w:rsidR="00571035" w:rsidRPr="00766DC2" w:rsidRDefault="00E0248E" w:rsidP="00074EA2">
      <w:pPr>
        <w:rPr>
          <w:rFonts w:asciiTheme="majorHAnsi" w:hAnsiTheme="majorHAnsi"/>
        </w:rPr>
      </w:pPr>
      <w:r>
        <w:rPr>
          <w:rFonts w:asciiTheme="majorHAnsi" w:hAnsiTheme="majorHAnsi"/>
        </w:rPr>
        <w:t xml:space="preserve">Please let me know if you need assistance. </w:t>
      </w:r>
    </w:p>
    <w:p w14:paraId="02E8CE57" w14:textId="77777777" w:rsidR="00571035" w:rsidRPr="00766DC2" w:rsidRDefault="00571035" w:rsidP="00074EA2">
      <w:pPr>
        <w:rPr>
          <w:rFonts w:asciiTheme="majorHAnsi" w:hAnsiTheme="majorHAnsi"/>
        </w:rPr>
      </w:pPr>
    </w:p>
    <w:p w14:paraId="38409495" w14:textId="77777777" w:rsidR="00571035" w:rsidRPr="00766DC2" w:rsidRDefault="00571035" w:rsidP="00074EA2">
      <w:pPr>
        <w:rPr>
          <w:rFonts w:asciiTheme="majorHAnsi" w:hAnsiTheme="majorHAnsi"/>
        </w:rPr>
      </w:pPr>
    </w:p>
    <w:p w14:paraId="2090DBB8" w14:textId="77777777" w:rsidR="00571035" w:rsidRPr="00766DC2" w:rsidRDefault="00571035" w:rsidP="00571035">
      <w:pPr>
        <w:rPr>
          <w:rFonts w:asciiTheme="majorHAnsi" w:hAnsiTheme="majorHAnsi"/>
        </w:rPr>
      </w:pPr>
      <w:r w:rsidRPr="00766DC2">
        <w:rPr>
          <w:rFonts w:asciiTheme="majorHAnsi" w:hAnsiTheme="majorHAnsi"/>
        </w:rPr>
        <w:t>By submitting this workshop reservation form, you agree to:</w:t>
      </w:r>
    </w:p>
    <w:p w14:paraId="7049E62D" w14:textId="77777777" w:rsidR="00571035" w:rsidRPr="00766DC2" w:rsidRDefault="00571035" w:rsidP="00571035">
      <w:pPr>
        <w:pStyle w:val="ListParagraph"/>
        <w:numPr>
          <w:ilvl w:val="0"/>
          <w:numId w:val="3"/>
        </w:numPr>
        <w:rPr>
          <w:rFonts w:asciiTheme="majorHAnsi" w:hAnsiTheme="majorHAnsi"/>
        </w:rPr>
      </w:pPr>
      <w:r w:rsidRPr="00766DC2">
        <w:rPr>
          <w:rFonts w:asciiTheme="majorHAnsi" w:hAnsiTheme="majorHAnsi"/>
        </w:rPr>
        <w:t>Provide a private space for the workshop (like a classroom)</w:t>
      </w:r>
    </w:p>
    <w:p w14:paraId="5E103F5C" w14:textId="77777777" w:rsidR="00571035" w:rsidRPr="00766DC2" w:rsidRDefault="00571035" w:rsidP="00571035">
      <w:pPr>
        <w:pStyle w:val="ListParagraph"/>
        <w:numPr>
          <w:ilvl w:val="0"/>
          <w:numId w:val="3"/>
        </w:numPr>
        <w:rPr>
          <w:rFonts w:asciiTheme="majorHAnsi" w:hAnsiTheme="majorHAnsi"/>
        </w:rPr>
      </w:pPr>
      <w:r w:rsidRPr="00766DC2">
        <w:rPr>
          <w:rFonts w:asciiTheme="majorHAnsi" w:hAnsiTheme="majorHAnsi"/>
        </w:rPr>
        <w:t>Recruit a minimum of 10 girls</w:t>
      </w:r>
    </w:p>
    <w:p w14:paraId="305BA5BB" w14:textId="77777777" w:rsidR="00571035" w:rsidRPr="00766DC2" w:rsidRDefault="00571035" w:rsidP="00571035">
      <w:pPr>
        <w:pStyle w:val="ListParagraph"/>
        <w:numPr>
          <w:ilvl w:val="0"/>
          <w:numId w:val="3"/>
        </w:numPr>
        <w:rPr>
          <w:rFonts w:asciiTheme="majorHAnsi" w:hAnsiTheme="majorHAnsi"/>
        </w:rPr>
      </w:pPr>
      <w:r w:rsidRPr="00766DC2">
        <w:rPr>
          <w:rFonts w:asciiTheme="majorHAnsi" w:hAnsiTheme="majorHAnsi"/>
        </w:rPr>
        <w:t>Communicate schedule changes to a confirmed workshop at least one week in advance</w:t>
      </w:r>
    </w:p>
    <w:sectPr w:rsidR="00571035" w:rsidRPr="00766DC2" w:rsidSect="000247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39CF" w14:textId="77777777" w:rsidR="00E53666" w:rsidRDefault="00E53666" w:rsidP="00074EA2">
      <w:r>
        <w:separator/>
      </w:r>
    </w:p>
  </w:endnote>
  <w:endnote w:type="continuationSeparator" w:id="0">
    <w:p w14:paraId="0061DB5F" w14:textId="77777777" w:rsidR="00E53666" w:rsidRDefault="00E53666" w:rsidP="000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1D3B2" w14:textId="77777777" w:rsidR="00E53666" w:rsidRDefault="00E53666" w:rsidP="00074EA2">
      <w:r>
        <w:separator/>
      </w:r>
    </w:p>
  </w:footnote>
  <w:footnote w:type="continuationSeparator" w:id="0">
    <w:p w14:paraId="7F47C811" w14:textId="77777777" w:rsidR="00E53666" w:rsidRDefault="00E53666" w:rsidP="00074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4AA2" w14:textId="77777777" w:rsidR="00E82E87" w:rsidRDefault="00E82E87" w:rsidP="00074EA2">
    <w:pPr>
      <w:pStyle w:val="Header"/>
      <w:jc w:val="center"/>
    </w:pPr>
    <w:r>
      <w:rPr>
        <w:noProof/>
      </w:rPr>
      <w:drawing>
        <wp:inline distT="0" distB="0" distL="0" distR="0" wp14:anchorId="44414D6D" wp14:editId="18442CB6">
          <wp:extent cx="2819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7A1"/>
    <w:multiLevelType w:val="hybridMultilevel"/>
    <w:tmpl w:val="C98EF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974836"/>
    <w:multiLevelType w:val="hybridMultilevel"/>
    <w:tmpl w:val="18E2F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D852BA6"/>
    <w:multiLevelType w:val="hybridMultilevel"/>
    <w:tmpl w:val="626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1D"/>
    <w:rsid w:val="0002095F"/>
    <w:rsid w:val="00020EF9"/>
    <w:rsid w:val="00024731"/>
    <w:rsid w:val="00056172"/>
    <w:rsid w:val="00066B68"/>
    <w:rsid w:val="00074EA2"/>
    <w:rsid w:val="00092BC4"/>
    <w:rsid w:val="000B1524"/>
    <w:rsid w:val="000B447D"/>
    <w:rsid w:val="000C28D2"/>
    <w:rsid w:val="000F5856"/>
    <w:rsid w:val="000F631A"/>
    <w:rsid w:val="00104015"/>
    <w:rsid w:val="00112AA4"/>
    <w:rsid w:val="0016761B"/>
    <w:rsid w:val="0017406D"/>
    <w:rsid w:val="001C6A56"/>
    <w:rsid w:val="001E2A67"/>
    <w:rsid w:val="001F0946"/>
    <w:rsid w:val="00222505"/>
    <w:rsid w:val="00261111"/>
    <w:rsid w:val="00273A83"/>
    <w:rsid w:val="00276529"/>
    <w:rsid w:val="002A011D"/>
    <w:rsid w:val="002A2740"/>
    <w:rsid w:val="002A5609"/>
    <w:rsid w:val="002C190A"/>
    <w:rsid w:val="002D642B"/>
    <w:rsid w:val="003523CB"/>
    <w:rsid w:val="00363DBC"/>
    <w:rsid w:val="0039482C"/>
    <w:rsid w:val="003D4BEB"/>
    <w:rsid w:val="003F7410"/>
    <w:rsid w:val="00437279"/>
    <w:rsid w:val="00484854"/>
    <w:rsid w:val="00513D25"/>
    <w:rsid w:val="0051406D"/>
    <w:rsid w:val="005526D7"/>
    <w:rsid w:val="00564879"/>
    <w:rsid w:val="0056509A"/>
    <w:rsid w:val="00571035"/>
    <w:rsid w:val="005B3FC4"/>
    <w:rsid w:val="005D78B2"/>
    <w:rsid w:val="006119CC"/>
    <w:rsid w:val="00647C9C"/>
    <w:rsid w:val="00696DBF"/>
    <w:rsid w:val="006D7B2B"/>
    <w:rsid w:val="006E4D7E"/>
    <w:rsid w:val="00707AF4"/>
    <w:rsid w:val="007432B2"/>
    <w:rsid w:val="00757BE4"/>
    <w:rsid w:val="00766DC2"/>
    <w:rsid w:val="007727F2"/>
    <w:rsid w:val="00781366"/>
    <w:rsid w:val="00787EE6"/>
    <w:rsid w:val="007D0BF1"/>
    <w:rsid w:val="008041A8"/>
    <w:rsid w:val="00831374"/>
    <w:rsid w:val="008425CB"/>
    <w:rsid w:val="008427B5"/>
    <w:rsid w:val="00847171"/>
    <w:rsid w:val="00890C8A"/>
    <w:rsid w:val="0089287E"/>
    <w:rsid w:val="008B40DB"/>
    <w:rsid w:val="008B4C68"/>
    <w:rsid w:val="008C5CAE"/>
    <w:rsid w:val="008D0A6F"/>
    <w:rsid w:val="008D1BAE"/>
    <w:rsid w:val="00925E03"/>
    <w:rsid w:val="00971104"/>
    <w:rsid w:val="009F3E60"/>
    <w:rsid w:val="009F7953"/>
    <w:rsid w:val="00A10CE2"/>
    <w:rsid w:val="00A16CE1"/>
    <w:rsid w:val="00A17C0E"/>
    <w:rsid w:val="00A40285"/>
    <w:rsid w:val="00A46F00"/>
    <w:rsid w:val="00A62A40"/>
    <w:rsid w:val="00A943B3"/>
    <w:rsid w:val="00AC4C1B"/>
    <w:rsid w:val="00B06580"/>
    <w:rsid w:val="00B069B5"/>
    <w:rsid w:val="00B31864"/>
    <w:rsid w:val="00B44FB7"/>
    <w:rsid w:val="00B652BC"/>
    <w:rsid w:val="00B925BA"/>
    <w:rsid w:val="00BA6BE8"/>
    <w:rsid w:val="00C418DC"/>
    <w:rsid w:val="00C45395"/>
    <w:rsid w:val="00CA0DD4"/>
    <w:rsid w:val="00D2777C"/>
    <w:rsid w:val="00D522B3"/>
    <w:rsid w:val="00D638B6"/>
    <w:rsid w:val="00D93C09"/>
    <w:rsid w:val="00E0248E"/>
    <w:rsid w:val="00E0563F"/>
    <w:rsid w:val="00E06F8A"/>
    <w:rsid w:val="00E36FD3"/>
    <w:rsid w:val="00E53666"/>
    <w:rsid w:val="00E73F4F"/>
    <w:rsid w:val="00E82E87"/>
    <w:rsid w:val="00EE7904"/>
    <w:rsid w:val="00F04364"/>
    <w:rsid w:val="00F173B4"/>
    <w:rsid w:val="00F17485"/>
    <w:rsid w:val="00F74F50"/>
    <w:rsid w:val="00FA6C69"/>
    <w:rsid w:val="00FD40C8"/>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70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EA2"/>
    <w:pPr>
      <w:tabs>
        <w:tab w:val="center" w:pos="4680"/>
        <w:tab w:val="right" w:pos="9360"/>
      </w:tabs>
    </w:pPr>
  </w:style>
  <w:style w:type="character" w:customStyle="1" w:styleId="HeaderChar">
    <w:name w:val="Header Char"/>
    <w:link w:val="Header"/>
    <w:rsid w:val="00074EA2"/>
    <w:rPr>
      <w:sz w:val="24"/>
      <w:szCs w:val="24"/>
    </w:rPr>
  </w:style>
  <w:style w:type="paragraph" w:styleId="Footer">
    <w:name w:val="footer"/>
    <w:basedOn w:val="Normal"/>
    <w:link w:val="FooterChar"/>
    <w:rsid w:val="00074EA2"/>
    <w:pPr>
      <w:tabs>
        <w:tab w:val="center" w:pos="4680"/>
        <w:tab w:val="right" w:pos="9360"/>
      </w:tabs>
    </w:pPr>
  </w:style>
  <w:style w:type="character" w:customStyle="1" w:styleId="FooterChar">
    <w:name w:val="Footer Char"/>
    <w:link w:val="Footer"/>
    <w:rsid w:val="00074EA2"/>
    <w:rPr>
      <w:sz w:val="24"/>
      <w:szCs w:val="24"/>
    </w:rPr>
  </w:style>
  <w:style w:type="paragraph" w:styleId="BalloonText">
    <w:name w:val="Balloon Text"/>
    <w:basedOn w:val="Normal"/>
    <w:link w:val="BalloonTextChar"/>
    <w:rsid w:val="00B652BC"/>
    <w:rPr>
      <w:rFonts w:ascii="Tahoma" w:hAnsi="Tahoma" w:cs="Tahoma"/>
      <w:sz w:val="16"/>
      <w:szCs w:val="16"/>
    </w:rPr>
  </w:style>
  <w:style w:type="character" w:customStyle="1" w:styleId="BalloonTextChar">
    <w:name w:val="Balloon Text Char"/>
    <w:basedOn w:val="DefaultParagraphFont"/>
    <w:link w:val="BalloonText"/>
    <w:rsid w:val="00B652BC"/>
    <w:rPr>
      <w:rFonts w:ascii="Tahoma" w:hAnsi="Tahoma" w:cs="Tahoma"/>
      <w:sz w:val="16"/>
      <w:szCs w:val="16"/>
    </w:rPr>
  </w:style>
  <w:style w:type="character" w:styleId="PlaceholderText">
    <w:name w:val="Placeholder Text"/>
    <w:basedOn w:val="DefaultParagraphFont"/>
    <w:uiPriority w:val="99"/>
    <w:semiHidden/>
    <w:rsid w:val="00B652BC"/>
    <w:rPr>
      <w:color w:val="808080"/>
    </w:rPr>
  </w:style>
  <w:style w:type="character" w:customStyle="1" w:styleId="apple-converted-space">
    <w:name w:val="apple-converted-space"/>
    <w:basedOn w:val="DefaultParagraphFont"/>
    <w:rsid w:val="00571035"/>
  </w:style>
  <w:style w:type="paragraph" w:styleId="ListParagraph">
    <w:name w:val="List Paragraph"/>
    <w:basedOn w:val="Normal"/>
    <w:uiPriority w:val="34"/>
    <w:qFormat/>
    <w:rsid w:val="00571035"/>
    <w:pPr>
      <w:ind w:left="720"/>
      <w:contextualSpacing/>
    </w:pPr>
  </w:style>
  <w:style w:type="character" w:styleId="Hyperlink">
    <w:name w:val="Hyperlink"/>
    <w:basedOn w:val="DefaultParagraphFont"/>
    <w:rsid w:val="00273A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EA2"/>
    <w:pPr>
      <w:tabs>
        <w:tab w:val="center" w:pos="4680"/>
        <w:tab w:val="right" w:pos="9360"/>
      </w:tabs>
    </w:pPr>
  </w:style>
  <w:style w:type="character" w:customStyle="1" w:styleId="HeaderChar">
    <w:name w:val="Header Char"/>
    <w:link w:val="Header"/>
    <w:rsid w:val="00074EA2"/>
    <w:rPr>
      <w:sz w:val="24"/>
      <w:szCs w:val="24"/>
    </w:rPr>
  </w:style>
  <w:style w:type="paragraph" w:styleId="Footer">
    <w:name w:val="footer"/>
    <w:basedOn w:val="Normal"/>
    <w:link w:val="FooterChar"/>
    <w:rsid w:val="00074EA2"/>
    <w:pPr>
      <w:tabs>
        <w:tab w:val="center" w:pos="4680"/>
        <w:tab w:val="right" w:pos="9360"/>
      </w:tabs>
    </w:pPr>
  </w:style>
  <w:style w:type="character" w:customStyle="1" w:styleId="FooterChar">
    <w:name w:val="Footer Char"/>
    <w:link w:val="Footer"/>
    <w:rsid w:val="00074EA2"/>
    <w:rPr>
      <w:sz w:val="24"/>
      <w:szCs w:val="24"/>
    </w:rPr>
  </w:style>
  <w:style w:type="paragraph" w:styleId="BalloonText">
    <w:name w:val="Balloon Text"/>
    <w:basedOn w:val="Normal"/>
    <w:link w:val="BalloonTextChar"/>
    <w:rsid w:val="00B652BC"/>
    <w:rPr>
      <w:rFonts w:ascii="Tahoma" w:hAnsi="Tahoma" w:cs="Tahoma"/>
      <w:sz w:val="16"/>
      <w:szCs w:val="16"/>
    </w:rPr>
  </w:style>
  <w:style w:type="character" w:customStyle="1" w:styleId="BalloonTextChar">
    <w:name w:val="Balloon Text Char"/>
    <w:basedOn w:val="DefaultParagraphFont"/>
    <w:link w:val="BalloonText"/>
    <w:rsid w:val="00B652BC"/>
    <w:rPr>
      <w:rFonts w:ascii="Tahoma" w:hAnsi="Tahoma" w:cs="Tahoma"/>
      <w:sz w:val="16"/>
      <w:szCs w:val="16"/>
    </w:rPr>
  </w:style>
  <w:style w:type="character" w:styleId="PlaceholderText">
    <w:name w:val="Placeholder Text"/>
    <w:basedOn w:val="DefaultParagraphFont"/>
    <w:uiPriority w:val="99"/>
    <w:semiHidden/>
    <w:rsid w:val="00B652BC"/>
    <w:rPr>
      <w:color w:val="808080"/>
    </w:rPr>
  </w:style>
  <w:style w:type="character" w:customStyle="1" w:styleId="apple-converted-space">
    <w:name w:val="apple-converted-space"/>
    <w:basedOn w:val="DefaultParagraphFont"/>
    <w:rsid w:val="00571035"/>
  </w:style>
  <w:style w:type="paragraph" w:styleId="ListParagraph">
    <w:name w:val="List Paragraph"/>
    <w:basedOn w:val="Normal"/>
    <w:uiPriority w:val="34"/>
    <w:qFormat/>
    <w:rsid w:val="00571035"/>
    <w:pPr>
      <w:ind w:left="720"/>
      <w:contextualSpacing/>
    </w:pPr>
  </w:style>
  <w:style w:type="character" w:styleId="Hyperlink">
    <w:name w:val="Hyperlink"/>
    <w:basedOn w:val="DefaultParagraphFont"/>
    <w:rsid w:val="0027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enaustin.org/what-we-do/girl-talk-workshop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2EE-18D0-A940-AB04-503C6F4F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Memorandum of Understanding (MOU) reflects a working relationship between GENaustin (Girls Empowerment Network) and ________________ School</vt:lpstr>
    </vt:vector>
  </TitlesOfParts>
  <Company>Ladov/Benoit Household</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 (MOU) reflects a working relationship between GENaustin (Girls Empowerment Network) and ________________ School</dc:title>
  <dc:creator>Rachel Ladov</dc:creator>
  <cp:lastModifiedBy>Sidney Kenley</cp:lastModifiedBy>
  <cp:revision>2</cp:revision>
  <dcterms:created xsi:type="dcterms:W3CDTF">2015-02-12T19:32:00Z</dcterms:created>
  <dcterms:modified xsi:type="dcterms:W3CDTF">2015-02-12T19:32:00Z</dcterms:modified>
</cp:coreProperties>
</file>